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8F0" w:rsidRPr="00AA3180" w:rsidRDefault="003428F0" w:rsidP="003428F0">
      <w:pPr>
        <w:widowControl w:val="0"/>
        <w:autoSpaceDE w:val="0"/>
        <w:autoSpaceDN w:val="0"/>
        <w:adjustRightInd w:val="0"/>
        <w:spacing w:after="0" w:line="200" w:lineRule="exact"/>
        <w:rPr>
          <w:sz w:val="24"/>
          <w:szCs w:val="24"/>
        </w:rPr>
      </w:pPr>
    </w:p>
    <w:p w:rsidR="003428F0" w:rsidRPr="003320A1" w:rsidRDefault="003428F0" w:rsidP="003428F0">
      <w:pPr>
        <w:spacing w:after="0" w:line="240" w:lineRule="auto"/>
        <w:rPr>
          <w:rFonts w:cs="Tahoma"/>
          <w:sz w:val="20"/>
          <w:szCs w:val="20"/>
        </w:rPr>
      </w:pPr>
      <w:r>
        <w:t xml:space="preserve">       </w:t>
      </w:r>
      <w:r w:rsidRPr="00D86C4C">
        <w:t xml:space="preserve"> </w:t>
      </w:r>
      <w:r>
        <w:t xml:space="preserve">                                                                       </w:t>
      </w:r>
    </w:p>
    <w:p w:rsidR="003428F0" w:rsidRPr="00AA3180" w:rsidRDefault="003428F0" w:rsidP="003428F0">
      <w:pPr>
        <w:widowControl w:val="0"/>
        <w:autoSpaceDE w:val="0"/>
        <w:autoSpaceDN w:val="0"/>
        <w:adjustRightInd w:val="0"/>
        <w:spacing w:after="0" w:line="200" w:lineRule="exact"/>
        <w:rPr>
          <w:sz w:val="24"/>
          <w:szCs w:val="24"/>
        </w:rPr>
      </w:pPr>
    </w:p>
    <w:p w:rsidR="003428F0" w:rsidRPr="00AA3180" w:rsidRDefault="003428F0" w:rsidP="003428F0">
      <w:pPr>
        <w:widowControl w:val="0"/>
        <w:autoSpaceDE w:val="0"/>
        <w:autoSpaceDN w:val="0"/>
        <w:adjustRightInd w:val="0"/>
        <w:spacing w:after="0" w:line="200" w:lineRule="exact"/>
        <w:rPr>
          <w:sz w:val="24"/>
          <w:szCs w:val="24"/>
        </w:rPr>
      </w:pPr>
    </w:p>
    <w:p w:rsidR="003428F0" w:rsidRPr="00B222F8" w:rsidRDefault="003428F0" w:rsidP="003428F0">
      <w:pPr>
        <w:spacing w:after="0" w:line="240" w:lineRule="auto"/>
        <w:rPr>
          <w:color w:val="000000"/>
        </w:rPr>
      </w:pPr>
      <w:r w:rsidRPr="00B222F8">
        <w:rPr>
          <w:color w:val="000000"/>
        </w:rPr>
        <w:t xml:space="preserve">                                                                               Βαθμός Ασφαλείας            </w:t>
      </w:r>
      <w:r w:rsidR="000B2173">
        <w:rPr>
          <w:color w:val="000000"/>
        </w:rPr>
        <w:t xml:space="preserve"> </w:t>
      </w:r>
      <w:r w:rsidRPr="00B222F8">
        <w:rPr>
          <w:color w:val="000000"/>
        </w:rPr>
        <w:t xml:space="preserve">  : Αδιαβάθμητο</w:t>
      </w:r>
    </w:p>
    <w:p w:rsidR="003428F0" w:rsidRPr="00B222F8" w:rsidRDefault="003428F0" w:rsidP="003428F0">
      <w:pPr>
        <w:spacing w:after="0" w:line="240" w:lineRule="auto"/>
        <w:rPr>
          <w:color w:val="000000"/>
        </w:rPr>
      </w:pPr>
      <w:r w:rsidRPr="00B222F8">
        <w:rPr>
          <w:color w:val="000000"/>
        </w:rPr>
        <w:tab/>
      </w:r>
      <w:r w:rsidRPr="00B222F8">
        <w:rPr>
          <w:color w:val="000000"/>
        </w:rPr>
        <w:tab/>
      </w:r>
      <w:r w:rsidRPr="00B222F8">
        <w:rPr>
          <w:color w:val="000000"/>
        </w:rPr>
        <w:tab/>
      </w:r>
      <w:r w:rsidRPr="00B222F8">
        <w:rPr>
          <w:color w:val="000000"/>
        </w:rPr>
        <w:tab/>
      </w:r>
      <w:r w:rsidRPr="00B222F8">
        <w:rPr>
          <w:color w:val="000000"/>
        </w:rPr>
        <w:tab/>
        <w:t xml:space="preserve">       Βαθμός Προτεραιότητας     : Κανονικό</w:t>
      </w:r>
    </w:p>
    <w:p w:rsidR="003428F0" w:rsidRPr="00B222F8" w:rsidRDefault="003428F0" w:rsidP="003428F0">
      <w:pPr>
        <w:spacing w:after="0" w:line="240" w:lineRule="auto"/>
        <w:rPr>
          <w:color w:val="000000"/>
        </w:rPr>
      </w:pPr>
      <w:r w:rsidRPr="00B222F8">
        <w:rPr>
          <w:color w:val="000000"/>
        </w:rPr>
        <w:t xml:space="preserve">                                                       </w:t>
      </w:r>
      <w:r>
        <w:rPr>
          <w:color w:val="000000"/>
        </w:rPr>
        <w:t xml:space="preserve">                         </w:t>
      </w:r>
      <w:r w:rsidRPr="00B222F8">
        <w:rPr>
          <w:color w:val="000000"/>
        </w:rPr>
        <w:t>Χρόνος Διατήρησης              : Διηνεκές</w:t>
      </w:r>
    </w:p>
    <w:p w:rsidR="003428F0" w:rsidRPr="00B222F8" w:rsidRDefault="003428F0" w:rsidP="003428F0">
      <w:pPr>
        <w:spacing w:after="0" w:line="240" w:lineRule="auto"/>
        <w:rPr>
          <w:color w:val="000000"/>
        </w:rPr>
      </w:pPr>
    </w:p>
    <w:p w:rsidR="003428F0" w:rsidRPr="00B222F8" w:rsidRDefault="003428F0" w:rsidP="003428F0">
      <w:pPr>
        <w:spacing w:after="0" w:line="240" w:lineRule="auto"/>
        <w:rPr>
          <w:color w:val="000000"/>
        </w:rPr>
      </w:pPr>
      <w:r w:rsidRPr="00B222F8">
        <w:rPr>
          <w:color w:val="000000"/>
        </w:rPr>
        <w:t xml:space="preserve">        </w:t>
      </w:r>
      <w:r w:rsidRPr="00B222F8">
        <w:rPr>
          <w:color w:val="000000"/>
        </w:rPr>
        <w:object w:dxaOrig="1469" w:dyaOrig="942">
          <v:rect id="_x0000_i1025" style="width:58.2pt;height:47.4pt" o:ole="" o:preferrelative="t" stroked="f">
            <v:imagedata r:id="rId5" o:title=""/>
          </v:rect>
          <o:OLEObject Type="Embed" ProgID="StaticMetafile" ShapeID="_x0000_i1025" DrawAspect="Content" ObjectID="_1662190433" r:id="rId6"/>
        </w:object>
      </w:r>
    </w:p>
    <w:p w:rsidR="003428F0" w:rsidRPr="00B222F8" w:rsidRDefault="003428F0" w:rsidP="003428F0">
      <w:pPr>
        <w:spacing w:after="0" w:line="240" w:lineRule="auto"/>
        <w:rPr>
          <w:color w:val="000000"/>
        </w:rPr>
      </w:pPr>
    </w:p>
    <w:p w:rsidR="003428F0" w:rsidRPr="00B222F8" w:rsidRDefault="003428F0" w:rsidP="003428F0">
      <w:pPr>
        <w:spacing w:after="0" w:line="240" w:lineRule="auto"/>
        <w:rPr>
          <w:color w:val="000000"/>
        </w:rPr>
      </w:pPr>
      <w:r w:rsidRPr="00B222F8">
        <w:rPr>
          <w:color w:val="000000"/>
        </w:rPr>
        <w:t>ΕΛΛΗΝΙΚΗ ΔΗΜΟΚΡΑΤΙΑ</w:t>
      </w:r>
      <w:r w:rsidRPr="00B222F8">
        <w:rPr>
          <w:color w:val="000000"/>
        </w:rPr>
        <w:tab/>
        <w:t xml:space="preserve">                      Νέα Φιλαδέλφεια </w:t>
      </w:r>
      <w:r w:rsidR="00A90056">
        <w:rPr>
          <w:color w:val="000000"/>
        </w:rPr>
        <w:t>18</w:t>
      </w:r>
      <w:r w:rsidRPr="00B222F8">
        <w:rPr>
          <w:color w:val="000000"/>
        </w:rPr>
        <w:t>-0</w:t>
      </w:r>
      <w:r w:rsidR="00A90056">
        <w:rPr>
          <w:color w:val="000000"/>
        </w:rPr>
        <w:t>9</w:t>
      </w:r>
      <w:r w:rsidRPr="00B222F8">
        <w:rPr>
          <w:color w:val="000000"/>
        </w:rPr>
        <w:t>-2020</w:t>
      </w:r>
    </w:p>
    <w:p w:rsidR="003428F0" w:rsidRPr="00CC031B" w:rsidRDefault="003428F0" w:rsidP="003428F0">
      <w:pPr>
        <w:spacing w:after="0" w:line="240" w:lineRule="auto"/>
        <w:rPr>
          <w:color w:val="000000"/>
          <w:lang w:val="en-US"/>
        </w:rPr>
      </w:pPr>
      <w:r w:rsidRPr="00B222F8">
        <w:rPr>
          <w:color w:val="000000"/>
        </w:rPr>
        <w:t>ΝΟΜΟΣ ΑΤΤΙΚΗΣ</w:t>
      </w:r>
      <w:r w:rsidRPr="00B222F8">
        <w:rPr>
          <w:color w:val="000000"/>
        </w:rPr>
        <w:tab/>
      </w:r>
      <w:r w:rsidRPr="00B222F8">
        <w:rPr>
          <w:color w:val="000000"/>
        </w:rPr>
        <w:tab/>
        <w:t xml:space="preserve">                      </w:t>
      </w:r>
      <w:proofErr w:type="spellStart"/>
      <w:r w:rsidRPr="00B222F8">
        <w:rPr>
          <w:color w:val="000000"/>
        </w:rPr>
        <w:t>Αριθμ</w:t>
      </w:r>
      <w:proofErr w:type="spellEnd"/>
      <w:r w:rsidRPr="00B222F8">
        <w:rPr>
          <w:color w:val="000000"/>
        </w:rPr>
        <w:t xml:space="preserve">. </w:t>
      </w:r>
      <w:proofErr w:type="spellStart"/>
      <w:r w:rsidRPr="00B222F8">
        <w:rPr>
          <w:color w:val="000000"/>
        </w:rPr>
        <w:t>Πρωτ</w:t>
      </w:r>
      <w:proofErr w:type="spellEnd"/>
      <w:r w:rsidRPr="00B222F8">
        <w:rPr>
          <w:color w:val="000000"/>
        </w:rPr>
        <w:t xml:space="preserve">. </w:t>
      </w:r>
      <w:r w:rsidR="00CC031B" w:rsidRPr="00CC031B">
        <w:rPr>
          <w:color w:val="000000"/>
        </w:rPr>
        <w:t>2</w:t>
      </w:r>
      <w:r w:rsidR="00CC031B">
        <w:rPr>
          <w:color w:val="000000"/>
          <w:lang w:val="en-US"/>
        </w:rPr>
        <w:t>0506/21-9-2020</w:t>
      </w:r>
    </w:p>
    <w:p w:rsidR="003428F0" w:rsidRPr="00B222F8" w:rsidRDefault="003428F0" w:rsidP="003428F0">
      <w:pPr>
        <w:spacing w:after="0" w:line="240" w:lineRule="auto"/>
        <w:rPr>
          <w:color w:val="000000"/>
        </w:rPr>
      </w:pPr>
      <w:r w:rsidRPr="00B222F8">
        <w:rPr>
          <w:color w:val="000000"/>
        </w:rPr>
        <w:t>ΔΗΜΟΣ</w:t>
      </w:r>
      <w:r w:rsidRPr="00B222F8">
        <w:rPr>
          <w:color w:val="000000"/>
        </w:rPr>
        <w:tab/>
      </w:r>
      <w:r w:rsidRPr="00B222F8">
        <w:rPr>
          <w:color w:val="000000"/>
        </w:rPr>
        <w:tab/>
      </w:r>
      <w:r w:rsidRPr="00B222F8">
        <w:rPr>
          <w:color w:val="000000"/>
        </w:rPr>
        <w:tab/>
        <w:t xml:space="preserve">            </w:t>
      </w:r>
    </w:p>
    <w:p w:rsidR="003428F0" w:rsidRPr="00B222F8" w:rsidRDefault="003428F0" w:rsidP="003428F0">
      <w:pPr>
        <w:spacing w:after="0" w:line="240" w:lineRule="auto"/>
        <w:rPr>
          <w:color w:val="000000"/>
        </w:rPr>
      </w:pPr>
      <w:r w:rsidRPr="00B222F8">
        <w:rPr>
          <w:color w:val="000000"/>
        </w:rPr>
        <w:t>Ν.ΦΙΛΑΔΕΛΦΕΙΑΣ – Ν.ΧΑΛΚΗΔΟΝΑΣ</w:t>
      </w:r>
      <w:r w:rsidRPr="00B222F8">
        <w:rPr>
          <w:color w:val="000000"/>
        </w:rPr>
        <w:tab/>
        <w:t xml:space="preserve">            </w:t>
      </w:r>
      <w:r w:rsidRPr="00B222F8">
        <w:rPr>
          <w:color w:val="000000"/>
        </w:rPr>
        <w:tab/>
      </w:r>
    </w:p>
    <w:p w:rsidR="003428F0" w:rsidRPr="00B222F8" w:rsidRDefault="003428F0" w:rsidP="003428F0">
      <w:pPr>
        <w:spacing w:after="0" w:line="240" w:lineRule="auto"/>
        <w:ind w:left="720" w:firstLine="720"/>
        <w:rPr>
          <w:color w:val="000000"/>
        </w:rPr>
      </w:pPr>
      <w:r w:rsidRPr="00B222F8">
        <w:rPr>
          <w:color w:val="000000"/>
        </w:rPr>
        <w:t>-----------------------------------------------</w:t>
      </w:r>
      <w:r w:rsidRPr="00B222F8">
        <w:rPr>
          <w:color w:val="000000"/>
        </w:rPr>
        <w:tab/>
        <w:t xml:space="preserve">        </w:t>
      </w:r>
    </w:p>
    <w:p w:rsidR="003428F0" w:rsidRPr="00B222F8" w:rsidRDefault="003428F0" w:rsidP="003428F0">
      <w:pPr>
        <w:spacing w:after="0" w:line="240" w:lineRule="auto"/>
        <w:ind w:left="720" w:firstLine="720"/>
        <w:rPr>
          <w:color w:val="000000"/>
        </w:rPr>
      </w:pPr>
    </w:p>
    <w:p w:rsidR="003428F0" w:rsidRPr="00B222F8" w:rsidRDefault="003428F0" w:rsidP="003428F0">
      <w:pPr>
        <w:spacing w:after="0" w:line="240" w:lineRule="auto"/>
        <w:ind w:left="5040" w:hanging="5040"/>
        <w:rPr>
          <w:color w:val="000000"/>
        </w:rPr>
      </w:pPr>
      <w:r w:rsidRPr="00B222F8">
        <w:rPr>
          <w:color w:val="000000"/>
        </w:rPr>
        <w:t xml:space="preserve">Δ/ση Διοικητικών Υπηρεσιών                           </w:t>
      </w:r>
      <w:proofErr w:type="spellStart"/>
      <w:r w:rsidRPr="00B222F8">
        <w:rPr>
          <w:color w:val="000000"/>
        </w:rPr>
        <w:t>Πρός</w:t>
      </w:r>
      <w:proofErr w:type="spellEnd"/>
      <w:r w:rsidRPr="00B222F8">
        <w:rPr>
          <w:color w:val="000000"/>
        </w:rPr>
        <w:t xml:space="preserve">:   - </w:t>
      </w:r>
      <w:r w:rsidR="001E665E">
        <w:rPr>
          <w:color w:val="000000"/>
        </w:rPr>
        <w:t xml:space="preserve"> </w:t>
      </w:r>
      <w:r w:rsidR="002B067A">
        <w:rPr>
          <w:color w:val="000000"/>
        </w:rPr>
        <w:t>Πρόεδρο Δημοτικού Συμβουλίου</w:t>
      </w:r>
    </w:p>
    <w:p w:rsidR="001E665E" w:rsidRPr="00C5707D" w:rsidRDefault="003428F0" w:rsidP="003428F0">
      <w:pPr>
        <w:spacing w:after="0" w:line="240" w:lineRule="auto"/>
        <w:ind w:left="5040" w:hanging="5040"/>
        <w:rPr>
          <w:color w:val="000000"/>
        </w:rPr>
      </w:pPr>
      <w:r w:rsidRPr="00B222F8">
        <w:rPr>
          <w:color w:val="000000"/>
        </w:rPr>
        <w:t xml:space="preserve">Τμήμα Υποστήριξης Πολιτικών Οργάνων       </w:t>
      </w:r>
      <w:proofErr w:type="spellStart"/>
      <w:r w:rsidR="001E665E">
        <w:rPr>
          <w:color w:val="000000"/>
        </w:rPr>
        <w:t>Κοιν</w:t>
      </w:r>
      <w:proofErr w:type="spellEnd"/>
      <w:r w:rsidR="001E665E">
        <w:rPr>
          <w:color w:val="000000"/>
        </w:rPr>
        <w:t xml:space="preserve">:    -  </w:t>
      </w:r>
      <w:proofErr w:type="spellStart"/>
      <w:r w:rsidR="00C5707D">
        <w:rPr>
          <w:color w:val="000000"/>
        </w:rPr>
        <w:t>Γρ.Δημάρχου</w:t>
      </w:r>
      <w:proofErr w:type="spellEnd"/>
    </w:p>
    <w:p w:rsidR="003428F0" w:rsidRPr="00B222F8" w:rsidRDefault="003428F0" w:rsidP="003428F0">
      <w:pPr>
        <w:spacing w:after="0" w:line="240" w:lineRule="auto"/>
        <w:ind w:left="5040" w:hanging="5040"/>
        <w:rPr>
          <w:color w:val="000000"/>
        </w:rPr>
      </w:pPr>
      <w:r w:rsidRPr="00B222F8">
        <w:rPr>
          <w:color w:val="000000"/>
        </w:rPr>
        <w:t xml:space="preserve">του Δήμου και  Διοικητικής Μέριμνα              </w:t>
      </w:r>
      <w:r w:rsidR="002B067A">
        <w:rPr>
          <w:color w:val="000000"/>
        </w:rPr>
        <w:t xml:space="preserve">            </w:t>
      </w:r>
      <w:r w:rsidR="00C5707D">
        <w:rPr>
          <w:color w:val="000000"/>
        </w:rPr>
        <w:t xml:space="preserve"> - </w:t>
      </w:r>
      <w:r w:rsidR="001E665E">
        <w:rPr>
          <w:color w:val="000000"/>
        </w:rPr>
        <w:t xml:space="preserve"> </w:t>
      </w:r>
      <w:r w:rsidR="00C5707D">
        <w:rPr>
          <w:color w:val="000000"/>
        </w:rPr>
        <w:t>Δημοτικούς και Κοινοτικούς Συμβούλους</w:t>
      </w:r>
    </w:p>
    <w:p w:rsidR="003428F0" w:rsidRPr="00B222F8" w:rsidRDefault="003428F0" w:rsidP="003428F0">
      <w:pPr>
        <w:keepNext/>
        <w:spacing w:after="0" w:line="240" w:lineRule="auto"/>
        <w:rPr>
          <w:color w:val="000000"/>
        </w:rPr>
      </w:pPr>
      <w:r w:rsidRPr="00B222F8">
        <w:rPr>
          <w:color w:val="000000"/>
        </w:rPr>
        <w:t xml:space="preserve">Γραφείο Συμβουλίου </w:t>
      </w:r>
      <w:r w:rsidRPr="00B222F8">
        <w:rPr>
          <w:color w:val="000000"/>
        </w:rPr>
        <w:tab/>
      </w:r>
      <w:r w:rsidRPr="00B222F8">
        <w:rPr>
          <w:color w:val="000000"/>
        </w:rPr>
        <w:tab/>
      </w:r>
      <w:r w:rsidRPr="00B222F8">
        <w:rPr>
          <w:color w:val="000000"/>
        </w:rPr>
        <w:tab/>
      </w:r>
      <w:r w:rsidRPr="00B222F8">
        <w:rPr>
          <w:color w:val="000000"/>
        </w:rPr>
        <w:tab/>
      </w:r>
      <w:r w:rsidRPr="00B222F8">
        <w:rPr>
          <w:color w:val="000000"/>
        </w:rPr>
        <w:tab/>
        <w:t xml:space="preserve"> </w:t>
      </w:r>
    </w:p>
    <w:p w:rsidR="003428F0" w:rsidRPr="00B222F8" w:rsidRDefault="003428F0" w:rsidP="003428F0">
      <w:pPr>
        <w:keepNext/>
        <w:spacing w:after="0" w:line="240" w:lineRule="auto"/>
        <w:rPr>
          <w:color w:val="000000"/>
        </w:rPr>
      </w:pPr>
      <w:r w:rsidRPr="00B222F8">
        <w:rPr>
          <w:color w:val="000000"/>
        </w:rPr>
        <w:t>Δημοτικής Κοινότητας Ν. Χαλκηδόνας</w:t>
      </w:r>
      <w:r w:rsidRPr="00B222F8">
        <w:rPr>
          <w:color w:val="000000"/>
        </w:rPr>
        <w:tab/>
      </w:r>
      <w:r w:rsidRPr="00B222F8">
        <w:rPr>
          <w:color w:val="000000"/>
        </w:rPr>
        <w:tab/>
        <w:t xml:space="preserve">               </w:t>
      </w:r>
    </w:p>
    <w:p w:rsidR="003428F0" w:rsidRPr="00B222F8" w:rsidRDefault="003428F0" w:rsidP="003428F0">
      <w:pPr>
        <w:spacing w:after="0" w:line="240" w:lineRule="auto"/>
        <w:ind w:left="720" w:firstLine="720"/>
        <w:rPr>
          <w:color w:val="000000"/>
        </w:rPr>
      </w:pPr>
    </w:p>
    <w:p w:rsidR="003428F0" w:rsidRPr="00B222F8" w:rsidRDefault="003428F0" w:rsidP="003428F0">
      <w:pPr>
        <w:spacing w:after="0" w:line="240" w:lineRule="auto"/>
        <w:ind w:left="720" w:firstLine="720"/>
        <w:rPr>
          <w:color w:val="000000"/>
        </w:rPr>
      </w:pPr>
    </w:p>
    <w:p w:rsidR="003428F0" w:rsidRPr="00B222F8" w:rsidRDefault="003428F0" w:rsidP="003428F0">
      <w:pPr>
        <w:spacing w:after="0" w:line="240" w:lineRule="auto"/>
        <w:ind w:left="720" w:firstLine="720"/>
        <w:rPr>
          <w:color w:val="000000"/>
        </w:rPr>
      </w:pPr>
      <w:r w:rsidRPr="00B222F8">
        <w:rPr>
          <w:color w:val="000000"/>
        </w:rPr>
        <w:t xml:space="preserve">Από το πρακτικό της αριθ. </w:t>
      </w:r>
      <w:r w:rsidR="00A90056">
        <w:rPr>
          <w:color w:val="000000"/>
        </w:rPr>
        <w:t>8</w:t>
      </w:r>
      <w:r w:rsidRPr="00B222F8">
        <w:rPr>
          <w:color w:val="000000"/>
        </w:rPr>
        <w:t xml:space="preserve">/2020 Συνεδρίασης </w:t>
      </w:r>
    </w:p>
    <w:p w:rsidR="003428F0" w:rsidRPr="00B222F8" w:rsidRDefault="003428F0" w:rsidP="003428F0">
      <w:pPr>
        <w:spacing w:after="0" w:line="240" w:lineRule="auto"/>
        <w:rPr>
          <w:color w:val="000000"/>
        </w:rPr>
      </w:pPr>
      <w:r w:rsidRPr="00B222F8">
        <w:rPr>
          <w:color w:val="000000"/>
        </w:rPr>
        <w:tab/>
        <w:t xml:space="preserve">     του Συμβουλίου Δημοτικής Κοινότητας Νέας Χαλκηδόνας</w:t>
      </w:r>
    </w:p>
    <w:p w:rsidR="003428F0" w:rsidRPr="00B222F8" w:rsidRDefault="003428F0" w:rsidP="003428F0">
      <w:pPr>
        <w:spacing w:after="0" w:line="240" w:lineRule="auto"/>
        <w:ind w:firstLine="720"/>
        <w:rPr>
          <w:color w:val="000000"/>
        </w:rPr>
      </w:pPr>
    </w:p>
    <w:p w:rsidR="003428F0" w:rsidRPr="00B222F8" w:rsidRDefault="003428F0" w:rsidP="003428F0">
      <w:pPr>
        <w:spacing w:after="0" w:line="240" w:lineRule="auto"/>
        <w:rPr>
          <w:b/>
          <w:color w:val="000000"/>
        </w:rPr>
      </w:pPr>
      <w:r w:rsidRPr="00B222F8">
        <w:rPr>
          <w:color w:val="000000"/>
        </w:rPr>
        <w:t xml:space="preserve">Αριθ. Απόφασης : </w:t>
      </w:r>
      <w:r w:rsidRPr="00B222F8">
        <w:rPr>
          <w:b/>
          <w:color w:val="000000"/>
        </w:rPr>
        <w:t>1</w:t>
      </w:r>
      <w:r w:rsidR="005F2236">
        <w:rPr>
          <w:b/>
          <w:color w:val="000000"/>
        </w:rPr>
        <w:t>3</w:t>
      </w:r>
      <w:r w:rsidRPr="00B222F8">
        <w:rPr>
          <w:b/>
          <w:color w:val="000000"/>
        </w:rPr>
        <w:t>/2020</w:t>
      </w:r>
    </w:p>
    <w:p w:rsidR="003428F0" w:rsidRPr="00B222F8" w:rsidRDefault="003428F0" w:rsidP="003428F0">
      <w:pPr>
        <w:spacing w:after="0" w:line="240" w:lineRule="auto"/>
        <w:ind w:left="5040" w:firstLine="720"/>
        <w:rPr>
          <w:color w:val="000000"/>
        </w:rPr>
      </w:pPr>
      <w:r w:rsidRPr="00B222F8">
        <w:rPr>
          <w:color w:val="000000"/>
        </w:rPr>
        <w:t>Π Ε Ρ Ι Λ Η Ψ Η</w:t>
      </w:r>
    </w:p>
    <w:p w:rsidR="003428F0" w:rsidRPr="00B222F8" w:rsidRDefault="003428F0" w:rsidP="003428F0">
      <w:pPr>
        <w:spacing w:after="0" w:line="240" w:lineRule="auto"/>
        <w:ind w:left="5040" w:firstLine="720"/>
        <w:rPr>
          <w:color w:val="000000"/>
        </w:rPr>
      </w:pPr>
    </w:p>
    <w:p w:rsidR="002B067A" w:rsidRDefault="003428F0" w:rsidP="003428F0">
      <w:pPr>
        <w:spacing w:after="0" w:line="240" w:lineRule="auto"/>
        <w:ind w:left="720" w:firstLine="720"/>
        <w:rPr>
          <w:color w:val="000000"/>
        </w:rPr>
      </w:pPr>
      <w:r w:rsidRPr="00B222F8">
        <w:rPr>
          <w:color w:val="000000"/>
        </w:rPr>
        <w:t xml:space="preserve">                                                                 "</w:t>
      </w:r>
      <w:r w:rsidR="002B067A">
        <w:rPr>
          <w:color w:val="000000"/>
        </w:rPr>
        <w:t xml:space="preserve">Μετονομασία της οδού Σαλαμίνος σε οδό </w:t>
      </w:r>
      <w:r w:rsidR="002B067A" w:rsidRPr="005F2236">
        <w:rPr>
          <w:color w:val="000000"/>
        </w:rPr>
        <w:t xml:space="preserve">Λοχία </w:t>
      </w:r>
      <w:r w:rsidR="002B067A">
        <w:rPr>
          <w:color w:val="000000"/>
        </w:rPr>
        <w:t xml:space="preserve"> </w:t>
      </w:r>
    </w:p>
    <w:p w:rsidR="003428F0" w:rsidRPr="00B222F8" w:rsidRDefault="002B067A" w:rsidP="003428F0">
      <w:pPr>
        <w:spacing w:after="0" w:line="240" w:lineRule="auto"/>
        <w:ind w:left="720" w:firstLine="720"/>
        <w:rPr>
          <w:color w:val="000000"/>
        </w:rPr>
      </w:pPr>
      <w:r>
        <w:rPr>
          <w:color w:val="000000"/>
        </w:rPr>
        <w:t xml:space="preserve">                                                                  </w:t>
      </w:r>
      <w:r w:rsidRPr="005F2236">
        <w:rPr>
          <w:color w:val="000000"/>
        </w:rPr>
        <w:t xml:space="preserve">(Π.Ζ) Κωνσταντίνου </w:t>
      </w:r>
      <w:proofErr w:type="spellStart"/>
      <w:r w:rsidRPr="005F2236">
        <w:rPr>
          <w:color w:val="000000"/>
        </w:rPr>
        <w:t>Μελιγκώνη</w:t>
      </w:r>
      <w:proofErr w:type="spellEnd"/>
      <w:r w:rsidRPr="00B222F8">
        <w:rPr>
          <w:b/>
          <w:color w:val="000000"/>
        </w:rPr>
        <w:t xml:space="preserve"> </w:t>
      </w:r>
      <w:r w:rsidR="003428F0" w:rsidRPr="00B222F8">
        <w:rPr>
          <w:b/>
          <w:color w:val="000000"/>
        </w:rPr>
        <w:t>"</w:t>
      </w:r>
    </w:p>
    <w:p w:rsidR="003428F0" w:rsidRPr="00B222F8" w:rsidRDefault="003428F0" w:rsidP="003428F0">
      <w:pPr>
        <w:spacing w:after="0" w:line="240" w:lineRule="auto"/>
        <w:ind w:left="720" w:firstLine="720"/>
        <w:rPr>
          <w:color w:val="000000"/>
        </w:rPr>
      </w:pPr>
      <w:r w:rsidRPr="00B222F8">
        <w:rPr>
          <w:color w:val="000000"/>
        </w:rPr>
        <w:t xml:space="preserve">   </w:t>
      </w:r>
    </w:p>
    <w:p w:rsidR="003428F0" w:rsidRPr="00B222F8" w:rsidRDefault="003428F0" w:rsidP="003428F0">
      <w:pPr>
        <w:spacing w:before="240" w:after="0" w:line="240" w:lineRule="auto"/>
        <w:ind w:left="4800"/>
        <w:rPr>
          <w:color w:val="000000"/>
        </w:rPr>
      </w:pPr>
    </w:p>
    <w:p w:rsidR="003428F0" w:rsidRPr="00B222F8" w:rsidRDefault="003428F0" w:rsidP="003428F0">
      <w:pPr>
        <w:spacing w:after="0" w:line="240" w:lineRule="auto"/>
        <w:jc w:val="both"/>
        <w:rPr>
          <w:color w:val="000000"/>
        </w:rPr>
      </w:pPr>
      <w:r w:rsidRPr="00B222F8">
        <w:rPr>
          <w:color w:val="000000"/>
        </w:rPr>
        <w:t xml:space="preserve">Σήμερα </w:t>
      </w:r>
      <w:r w:rsidR="00A90056">
        <w:rPr>
          <w:color w:val="000000"/>
        </w:rPr>
        <w:t>Πέμπτη</w:t>
      </w:r>
      <w:r w:rsidRPr="00B222F8">
        <w:rPr>
          <w:color w:val="000000"/>
        </w:rPr>
        <w:t xml:space="preserve"> </w:t>
      </w:r>
      <w:r w:rsidR="00A90056">
        <w:rPr>
          <w:color w:val="000000"/>
        </w:rPr>
        <w:t>18</w:t>
      </w:r>
      <w:r w:rsidRPr="00B222F8">
        <w:rPr>
          <w:color w:val="000000"/>
        </w:rPr>
        <w:t>-0</w:t>
      </w:r>
      <w:r w:rsidR="00A90056">
        <w:rPr>
          <w:color w:val="000000"/>
        </w:rPr>
        <w:t>9</w:t>
      </w:r>
      <w:r w:rsidRPr="00B222F8">
        <w:rPr>
          <w:color w:val="000000"/>
        </w:rPr>
        <w:t>-2020, στο Κτίριο που στεγάζεται το τμήμα Πολιτισμού και Αθλητισμού στην οδ</w:t>
      </w:r>
      <w:r w:rsidR="00C5707D">
        <w:rPr>
          <w:color w:val="000000"/>
        </w:rPr>
        <w:t xml:space="preserve">ό Ραιδεστού 21 στη </w:t>
      </w:r>
      <w:proofErr w:type="spellStart"/>
      <w:r w:rsidR="00C5707D">
        <w:rPr>
          <w:color w:val="000000"/>
        </w:rPr>
        <w:t>Ν.Χαλκηδόνα</w:t>
      </w:r>
      <w:proofErr w:type="spellEnd"/>
      <w:r w:rsidR="00C5707D">
        <w:rPr>
          <w:color w:val="000000"/>
        </w:rPr>
        <w:t>,</w:t>
      </w:r>
      <w:r w:rsidRPr="00B222F8">
        <w:rPr>
          <w:color w:val="000000"/>
        </w:rPr>
        <w:t xml:space="preserve"> συνεδρίασε η Δημοτική Κοινό</w:t>
      </w:r>
      <w:r w:rsidR="00C5707D">
        <w:rPr>
          <w:color w:val="000000"/>
        </w:rPr>
        <w:t>τητα της Νέας Χαλκηδόνας</w:t>
      </w:r>
      <w:r w:rsidRPr="00B222F8">
        <w:rPr>
          <w:color w:val="000000"/>
        </w:rPr>
        <w:t xml:space="preserve">, προκειμένου να ασκήσει τις αρμοδιότητες που ρητά προβλέπονται στο άρθρο 79 , παρ. 1, του Ν.3852/2010 και στο άρθρο 88 του Ν. 3852/2010 μετά την αριθ. </w:t>
      </w:r>
      <w:proofErr w:type="spellStart"/>
      <w:r w:rsidRPr="00B222F8">
        <w:rPr>
          <w:color w:val="000000"/>
        </w:rPr>
        <w:t>Πρωτ</w:t>
      </w:r>
      <w:proofErr w:type="spellEnd"/>
      <w:r w:rsidRPr="00B222F8">
        <w:rPr>
          <w:color w:val="000000"/>
        </w:rPr>
        <w:t xml:space="preserve">. </w:t>
      </w:r>
      <w:r w:rsidR="00A90056">
        <w:rPr>
          <w:color w:val="000000"/>
        </w:rPr>
        <w:t>20116</w:t>
      </w:r>
      <w:r w:rsidRPr="00B222F8">
        <w:rPr>
          <w:color w:val="000000"/>
        </w:rPr>
        <w:t>/</w:t>
      </w:r>
      <w:r w:rsidR="00A90056">
        <w:rPr>
          <w:color w:val="000000"/>
        </w:rPr>
        <w:t>14</w:t>
      </w:r>
      <w:r w:rsidRPr="00B222F8">
        <w:rPr>
          <w:color w:val="000000"/>
        </w:rPr>
        <w:t>-0</w:t>
      </w:r>
      <w:r w:rsidR="00A90056">
        <w:rPr>
          <w:color w:val="000000"/>
        </w:rPr>
        <w:t>9</w:t>
      </w:r>
      <w:r w:rsidRPr="00B222F8">
        <w:rPr>
          <w:color w:val="000000"/>
        </w:rPr>
        <w:t xml:space="preserve">-2020 έγγραφη πρόσκληση του Προέδρου αυτής κου </w:t>
      </w:r>
      <w:proofErr w:type="spellStart"/>
      <w:r w:rsidRPr="00B222F8">
        <w:rPr>
          <w:color w:val="000000"/>
        </w:rPr>
        <w:t>Γκρίντζαλη</w:t>
      </w:r>
      <w:proofErr w:type="spellEnd"/>
      <w:r w:rsidRPr="00B222F8">
        <w:rPr>
          <w:color w:val="000000"/>
        </w:rPr>
        <w:t xml:space="preserve"> Ηλία, η οποία επιδόθηκε νομότυπα σε κάθε μέλος του Συμβουλίου χωριστά και δημοσιεύθηκε στην ιστοσελίδα του Δήμου </w:t>
      </w:r>
      <w:proofErr w:type="spellStart"/>
      <w:r w:rsidRPr="00B222F8">
        <w:rPr>
          <w:color w:val="000000"/>
        </w:rPr>
        <w:t>Ν.Φιλαδέλφειας</w:t>
      </w:r>
      <w:proofErr w:type="spellEnd"/>
      <w:r w:rsidRPr="00B222F8">
        <w:rPr>
          <w:color w:val="000000"/>
        </w:rPr>
        <w:t xml:space="preserve"> – </w:t>
      </w:r>
      <w:proofErr w:type="spellStart"/>
      <w:r w:rsidRPr="00B222F8">
        <w:rPr>
          <w:color w:val="000000"/>
        </w:rPr>
        <w:t>Ν.Χαλκηδόνος</w:t>
      </w:r>
      <w:proofErr w:type="spellEnd"/>
      <w:r w:rsidRPr="00B222F8">
        <w:rPr>
          <w:color w:val="000000"/>
        </w:rPr>
        <w:t>, σύμφωνα με τις διατάξεις του άρθρου 88 παρ. 2 του ν.3852/2010 .</w:t>
      </w:r>
    </w:p>
    <w:p w:rsidR="003428F0" w:rsidRPr="00B222F8" w:rsidRDefault="003428F0" w:rsidP="003428F0">
      <w:pPr>
        <w:spacing w:after="0" w:line="240" w:lineRule="auto"/>
        <w:jc w:val="both"/>
        <w:rPr>
          <w:color w:val="000000"/>
        </w:rPr>
      </w:pPr>
      <w:r w:rsidRPr="00B222F8">
        <w:rPr>
          <w:color w:val="000000"/>
        </w:rPr>
        <w:t xml:space="preserve">Τα πρακτικά της συνεδρίασης κρατήθηκαν εγγράφως από τη δημοτική υπάλληλο </w:t>
      </w:r>
      <w:proofErr w:type="spellStart"/>
      <w:r w:rsidRPr="00B222F8">
        <w:rPr>
          <w:color w:val="000000"/>
        </w:rPr>
        <w:t>Δαγλόγλου</w:t>
      </w:r>
      <w:proofErr w:type="spellEnd"/>
      <w:r w:rsidRPr="00B222F8">
        <w:rPr>
          <w:color w:val="000000"/>
        </w:rPr>
        <w:t xml:space="preserve"> Κατερίνα. </w:t>
      </w:r>
    </w:p>
    <w:p w:rsidR="003428F0" w:rsidRPr="00B222F8" w:rsidRDefault="003428F0" w:rsidP="003428F0">
      <w:pPr>
        <w:widowControl w:val="0"/>
        <w:autoSpaceDE w:val="0"/>
        <w:autoSpaceDN w:val="0"/>
        <w:adjustRightInd w:val="0"/>
        <w:spacing w:after="0" w:line="301" w:lineRule="exact"/>
        <w:rPr>
          <w:color w:val="000000"/>
        </w:rPr>
      </w:pPr>
    </w:p>
    <w:p w:rsidR="003428F0" w:rsidRPr="00B222F8" w:rsidRDefault="003428F0" w:rsidP="003428F0">
      <w:pPr>
        <w:widowControl w:val="0"/>
        <w:autoSpaceDE w:val="0"/>
        <w:autoSpaceDN w:val="0"/>
        <w:adjustRightInd w:val="0"/>
        <w:spacing w:after="0" w:line="319" w:lineRule="exact"/>
        <w:rPr>
          <w:color w:val="000000"/>
        </w:rPr>
      </w:pPr>
    </w:p>
    <w:p w:rsidR="003428F0" w:rsidRPr="00B222F8" w:rsidRDefault="003428F0" w:rsidP="003428F0">
      <w:pPr>
        <w:widowControl w:val="0"/>
        <w:autoSpaceDE w:val="0"/>
        <w:autoSpaceDN w:val="0"/>
        <w:adjustRightInd w:val="0"/>
        <w:spacing w:after="0" w:line="319" w:lineRule="exact"/>
        <w:rPr>
          <w:color w:val="000000"/>
        </w:rPr>
      </w:pPr>
    </w:p>
    <w:p w:rsidR="003428F0" w:rsidRPr="00B222F8" w:rsidRDefault="003428F0" w:rsidP="003428F0">
      <w:pPr>
        <w:spacing w:after="0" w:line="240" w:lineRule="auto"/>
        <w:jc w:val="both"/>
        <w:rPr>
          <w:color w:val="000000"/>
        </w:rPr>
      </w:pPr>
      <w:r w:rsidRPr="00B222F8">
        <w:rPr>
          <w:color w:val="000000"/>
        </w:rPr>
        <w:t>Αφού διαπιστώθηκε ότι υπάρχει η νόμιμη απαρτία , διότι από τα επτά ( 7) μέλη του Συμβουλίου της Δημοτικής Κοινότητας ήταν:</w:t>
      </w:r>
    </w:p>
    <w:p w:rsidR="003428F0" w:rsidRPr="00B222F8" w:rsidRDefault="003428F0" w:rsidP="003428F0">
      <w:pPr>
        <w:keepNext/>
        <w:spacing w:before="240" w:after="60" w:line="240" w:lineRule="auto"/>
        <w:rPr>
          <w:color w:val="000000"/>
        </w:rPr>
      </w:pPr>
    </w:p>
    <w:p w:rsidR="003428F0" w:rsidRPr="00B222F8" w:rsidRDefault="003428F0" w:rsidP="003428F0">
      <w:pPr>
        <w:keepNext/>
        <w:spacing w:before="240" w:after="60" w:line="240" w:lineRule="auto"/>
        <w:rPr>
          <w:color w:val="000000"/>
        </w:rPr>
      </w:pPr>
      <w:r w:rsidRPr="00B222F8">
        <w:rPr>
          <w:color w:val="000000"/>
        </w:rPr>
        <w:t>ΠΑΡΟΝΤΕΣ</w:t>
      </w:r>
    </w:p>
    <w:p w:rsidR="003428F0" w:rsidRPr="00B222F8" w:rsidRDefault="003428F0" w:rsidP="003428F0">
      <w:pPr>
        <w:spacing w:after="0" w:line="240" w:lineRule="auto"/>
        <w:rPr>
          <w:color w:val="000000"/>
        </w:rPr>
      </w:pPr>
      <w:proofErr w:type="spellStart"/>
      <w:r w:rsidRPr="00B222F8">
        <w:rPr>
          <w:color w:val="000000"/>
        </w:rPr>
        <w:t>Γκρίντζαλης</w:t>
      </w:r>
      <w:proofErr w:type="spellEnd"/>
      <w:r w:rsidRPr="00B222F8">
        <w:rPr>
          <w:color w:val="000000"/>
        </w:rPr>
        <w:t xml:space="preserve"> Ηλίας Πρόεδρος</w:t>
      </w:r>
    </w:p>
    <w:p w:rsidR="003428F0" w:rsidRPr="00B222F8" w:rsidRDefault="003428F0" w:rsidP="003428F0">
      <w:pPr>
        <w:spacing w:after="0" w:line="240" w:lineRule="auto"/>
        <w:rPr>
          <w:color w:val="000000"/>
        </w:rPr>
      </w:pPr>
      <w:proofErr w:type="spellStart"/>
      <w:r w:rsidRPr="00B222F8">
        <w:rPr>
          <w:color w:val="000000"/>
        </w:rPr>
        <w:t>Βαρσαμή</w:t>
      </w:r>
      <w:proofErr w:type="spellEnd"/>
      <w:r w:rsidRPr="00B222F8">
        <w:rPr>
          <w:color w:val="000000"/>
        </w:rPr>
        <w:t xml:space="preserve"> Ευσταθία </w:t>
      </w:r>
    </w:p>
    <w:p w:rsidR="003428F0" w:rsidRPr="00B222F8" w:rsidRDefault="003428F0" w:rsidP="003428F0">
      <w:pPr>
        <w:spacing w:after="0" w:line="240" w:lineRule="auto"/>
        <w:rPr>
          <w:color w:val="000000"/>
        </w:rPr>
      </w:pPr>
      <w:proofErr w:type="spellStart"/>
      <w:r w:rsidRPr="00B222F8">
        <w:rPr>
          <w:color w:val="000000"/>
        </w:rPr>
        <w:t>Κριεκούκης</w:t>
      </w:r>
      <w:proofErr w:type="spellEnd"/>
      <w:r w:rsidRPr="00B222F8">
        <w:rPr>
          <w:color w:val="000000"/>
        </w:rPr>
        <w:t xml:space="preserve"> Νικόλαος</w:t>
      </w:r>
    </w:p>
    <w:p w:rsidR="003428F0" w:rsidRPr="00B222F8" w:rsidRDefault="003428F0" w:rsidP="003428F0">
      <w:pPr>
        <w:spacing w:after="0" w:line="240" w:lineRule="auto"/>
        <w:rPr>
          <w:color w:val="000000"/>
        </w:rPr>
      </w:pPr>
      <w:r w:rsidRPr="00B222F8">
        <w:rPr>
          <w:color w:val="000000"/>
        </w:rPr>
        <w:t>Αμπατζή Σοφία</w:t>
      </w:r>
    </w:p>
    <w:p w:rsidR="003428F0" w:rsidRPr="00B222F8" w:rsidRDefault="003428F0" w:rsidP="003428F0">
      <w:pPr>
        <w:spacing w:after="0" w:line="240" w:lineRule="auto"/>
        <w:rPr>
          <w:color w:val="000000"/>
        </w:rPr>
      </w:pPr>
      <w:r w:rsidRPr="00B222F8">
        <w:rPr>
          <w:color w:val="000000"/>
        </w:rPr>
        <w:t>Λεωνίδας Μιχαήλ</w:t>
      </w:r>
    </w:p>
    <w:p w:rsidR="003428F0" w:rsidRPr="00B222F8" w:rsidRDefault="003428F0" w:rsidP="003428F0">
      <w:pPr>
        <w:spacing w:after="0" w:line="240" w:lineRule="auto"/>
        <w:rPr>
          <w:color w:val="000000"/>
        </w:rPr>
      </w:pPr>
    </w:p>
    <w:p w:rsidR="003428F0" w:rsidRPr="00B222F8" w:rsidRDefault="003428F0" w:rsidP="003428F0">
      <w:pPr>
        <w:spacing w:after="0" w:line="240" w:lineRule="auto"/>
        <w:rPr>
          <w:color w:val="000000"/>
        </w:rPr>
      </w:pPr>
    </w:p>
    <w:p w:rsidR="003428F0" w:rsidRPr="00B222F8" w:rsidRDefault="003428F0" w:rsidP="003428F0">
      <w:pPr>
        <w:spacing w:after="0" w:line="240" w:lineRule="auto"/>
        <w:rPr>
          <w:color w:val="000000"/>
        </w:rPr>
      </w:pPr>
      <w:r w:rsidRPr="00B222F8">
        <w:rPr>
          <w:color w:val="000000"/>
        </w:rPr>
        <w:t>ΑΠΟΝΤΕΣ</w:t>
      </w:r>
    </w:p>
    <w:p w:rsidR="00A90056" w:rsidRPr="00B222F8" w:rsidRDefault="00A90056" w:rsidP="00A90056">
      <w:pPr>
        <w:spacing w:after="0" w:line="240" w:lineRule="auto"/>
        <w:rPr>
          <w:color w:val="000000"/>
        </w:rPr>
      </w:pPr>
      <w:proofErr w:type="spellStart"/>
      <w:r w:rsidRPr="00B222F8">
        <w:rPr>
          <w:color w:val="000000"/>
        </w:rPr>
        <w:t>Δαρσακλή</w:t>
      </w:r>
      <w:proofErr w:type="spellEnd"/>
      <w:r w:rsidRPr="00B222F8">
        <w:rPr>
          <w:color w:val="000000"/>
        </w:rPr>
        <w:t xml:space="preserve"> Χαρίκλεια</w:t>
      </w:r>
    </w:p>
    <w:p w:rsidR="00A90056" w:rsidRPr="00B222F8" w:rsidRDefault="00A90056" w:rsidP="00A90056">
      <w:pPr>
        <w:spacing w:after="0" w:line="240" w:lineRule="auto"/>
        <w:rPr>
          <w:color w:val="000000"/>
        </w:rPr>
      </w:pPr>
      <w:proofErr w:type="spellStart"/>
      <w:r w:rsidRPr="00B222F8">
        <w:rPr>
          <w:color w:val="000000"/>
        </w:rPr>
        <w:t>Ζώτου</w:t>
      </w:r>
      <w:proofErr w:type="spellEnd"/>
      <w:r w:rsidRPr="00B222F8">
        <w:rPr>
          <w:color w:val="000000"/>
        </w:rPr>
        <w:t xml:space="preserve"> Παναγιώτα</w:t>
      </w:r>
    </w:p>
    <w:p w:rsidR="003428F0" w:rsidRPr="00B222F8" w:rsidRDefault="003428F0" w:rsidP="003428F0">
      <w:pPr>
        <w:widowControl w:val="0"/>
        <w:overflowPunct w:val="0"/>
        <w:autoSpaceDE w:val="0"/>
        <w:autoSpaceDN w:val="0"/>
        <w:adjustRightInd w:val="0"/>
        <w:spacing w:after="0" w:line="270" w:lineRule="auto"/>
        <w:jc w:val="both"/>
        <w:rPr>
          <w:color w:val="000000"/>
        </w:rPr>
      </w:pPr>
    </w:p>
    <w:p w:rsidR="003428F0" w:rsidRDefault="003428F0" w:rsidP="003428F0">
      <w:pPr>
        <w:widowControl w:val="0"/>
        <w:overflowPunct w:val="0"/>
        <w:autoSpaceDE w:val="0"/>
        <w:autoSpaceDN w:val="0"/>
        <w:adjustRightInd w:val="0"/>
        <w:spacing w:after="0" w:line="270" w:lineRule="auto"/>
        <w:jc w:val="both"/>
        <w:rPr>
          <w:color w:val="000000"/>
        </w:rPr>
      </w:pPr>
      <w:r w:rsidRPr="00B222F8">
        <w:rPr>
          <w:color w:val="000000"/>
        </w:rPr>
        <w:t xml:space="preserve">O Πρόεδρος κήρυξε την έναρξη της συνεδρίασης και στη συνέχεια εισηγούμενος το  </w:t>
      </w:r>
      <w:r w:rsidR="005F2236">
        <w:rPr>
          <w:color w:val="000000"/>
        </w:rPr>
        <w:t xml:space="preserve">Εκτός Θέμα Ημερήσιας Διάταξης </w:t>
      </w:r>
      <w:r w:rsidRPr="00B222F8">
        <w:rPr>
          <w:color w:val="000000"/>
        </w:rPr>
        <w:t xml:space="preserve">  ενημέρωσε τα μέλη του και είπε τα παρακάτω:</w:t>
      </w:r>
    </w:p>
    <w:p w:rsidR="005F2236" w:rsidRDefault="005F2236" w:rsidP="005F2236">
      <w:pPr>
        <w:rPr>
          <w:color w:val="000000"/>
        </w:rPr>
      </w:pPr>
    </w:p>
    <w:p w:rsidR="005F2236" w:rsidRPr="005F2236" w:rsidRDefault="005F2236" w:rsidP="005F2236">
      <w:pPr>
        <w:rPr>
          <w:color w:val="000000"/>
        </w:rPr>
      </w:pPr>
      <w:r w:rsidRPr="005F2236">
        <w:rPr>
          <w:color w:val="000000"/>
        </w:rPr>
        <w:t>Κυρίες και κύριοι συνάδελφοι,</w:t>
      </w:r>
    </w:p>
    <w:p w:rsidR="005F2236" w:rsidRPr="005F2236" w:rsidRDefault="005F2236" w:rsidP="005F2236">
      <w:pPr>
        <w:jc w:val="both"/>
        <w:rPr>
          <w:color w:val="000000"/>
        </w:rPr>
      </w:pPr>
      <w:r w:rsidRPr="005F2236">
        <w:rPr>
          <w:color w:val="000000"/>
        </w:rPr>
        <w:t xml:space="preserve">Ο άδικος χαμός, εν ώρα καθήκοντος, του συμπολίτη μας Λοχία (Π.Ζ) Κωνσταντίνου </w:t>
      </w:r>
      <w:proofErr w:type="spellStart"/>
      <w:r w:rsidRPr="005F2236">
        <w:rPr>
          <w:color w:val="000000"/>
        </w:rPr>
        <w:t>Μελιγκώνη</w:t>
      </w:r>
      <w:proofErr w:type="spellEnd"/>
      <w:r w:rsidRPr="005F2236">
        <w:rPr>
          <w:color w:val="000000"/>
        </w:rPr>
        <w:t xml:space="preserve"> συγκλόνισε το Πανελλήνιο και την τοπική μας κοινωνία. Ήταν γέννημα – θρέμμα </w:t>
      </w:r>
      <w:proofErr w:type="spellStart"/>
      <w:r w:rsidRPr="005F2236">
        <w:rPr>
          <w:color w:val="000000"/>
        </w:rPr>
        <w:t>Χαλκηδονιώτης</w:t>
      </w:r>
      <w:proofErr w:type="spellEnd"/>
      <w:r w:rsidRPr="005F2236">
        <w:rPr>
          <w:color w:val="000000"/>
        </w:rPr>
        <w:t xml:space="preserve"> και μέλος μιας αξιοσέβαστης οικογένειας στην πόλη μας.</w:t>
      </w:r>
    </w:p>
    <w:p w:rsidR="005F2236" w:rsidRPr="005F2236" w:rsidRDefault="005F2236" w:rsidP="005F2236">
      <w:pPr>
        <w:jc w:val="both"/>
        <w:rPr>
          <w:color w:val="000000"/>
        </w:rPr>
      </w:pPr>
      <w:r w:rsidRPr="005F2236">
        <w:rPr>
          <w:color w:val="000000"/>
        </w:rPr>
        <w:t xml:space="preserve">Οφείλουμε να αποτίσουμε φόρο τιμής στο άξιο αυτό νέο, τιμώντας παράλληλα όλους όσους χάθηκαν υπέρ πατρίδος και εν ώρα καθήκοντος για την γαλανόλευκη. </w:t>
      </w:r>
    </w:p>
    <w:p w:rsidR="005F2236" w:rsidRDefault="005F2236" w:rsidP="005F2236">
      <w:pPr>
        <w:jc w:val="both"/>
        <w:rPr>
          <w:color w:val="000000"/>
        </w:rPr>
      </w:pPr>
      <w:r w:rsidRPr="005F2236">
        <w:rPr>
          <w:color w:val="000000"/>
        </w:rPr>
        <w:t xml:space="preserve">Προτείνω την μετονομασία της </w:t>
      </w:r>
      <w:r>
        <w:rPr>
          <w:color w:val="000000"/>
        </w:rPr>
        <w:t xml:space="preserve">οδού Σαλαμίνος σε οδό </w:t>
      </w:r>
      <w:r w:rsidRPr="005F2236">
        <w:rPr>
          <w:color w:val="000000"/>
        </w:rPr>
        <w:t xml:space="preserve">Λοχία (Π.Ζ) Κωνσταντίνου </w:t>
      </w:r>
      <w:proofErr w:type="spellStart"/>
      <w:r w:rsidRPr="005F2236">
        <w:rPr>
          <w:color w:val="000000"/>
        </w:rPr>
        <w:t>Μελιγκώνη</w:t>
      </w:r>
      <w:proofErr w:type="spellEnd"/>
      <w:r w:rsidRPr="005F2236">
        <w:rPr>
          <w:color w:val="000000"/>
        </w:rPr>
        <w:t xml:space="preserve">. </w:t>
      </w:r>
      <w:r>
        <w:rPr>
          <w:color w:val="000000"/>
        </w:rPr>
        <w:t>Ο συγκεκριμένος δρόμος</w:t>
      </w:r>
      <w:r w:rsidRPr="005F2236">
        <w:rPr>
          <w:color w:val="000000"/>
        </w:rPr>
        <w:t xml:space="preserve"> βρίσκεται πλησίον της οικίας του. </w:t>
      </w:r>
    </w:p>
    <w:p w:rsidR="005F2236" w:rsidRPr="005F2236" w:rsidRDefault="005F2236" w:rsidP="005F2236">
      <w:pPr>
        <w:jc w:val="both"/>
        <w:rPr>
          <w:color w:val="000000"/>
        </w:rPr>
      </w:pPr>
      <w:r w:rsidRPr="005F2236">
        <w:rPr>
          <w:color w:val="000000"/>
        </w:rPr>
        <w:t xml:space="preserve">Το ΓΕΕΘΑ εξέφρασε στον Δήμαρχο της πόλης κ. Ι. </w:t>
      </w:r>
      <w:proofErr w:type="spellStart"/>
      <w:r w:rsidRPr="005F2236">
        <w:rPr>
          <w:color w:val="000000"/>
        </w:rPr>
        <w:t>Βούρο</w:t>
      </w:r>
      <w:proofErr w:type="spellEnd"/>
      <w:r w:rsidRPr="005F2236">
        <w:rPr>
          <w:color w:val="000000"/>
        </w:rPr>
        <w:t xml:space="preserve"> την </w:t>
      </w:r>
      <w:proofErr w:type="spellStart"/>
      <w:r w:rsidR="00420E6C">
        <w:rPr>
          <w:color w:val="000000"/>
        </w:rPr>
        <w:t>προθεσή</w:t>
      </w:r>
      <w:proofErr w:type="spellEnd"/>
      <w:r w:rsidR="00420E6C">
        <w:rPr>
          <w:color w:val="000000"/>
        </w:rPr>
        <w:t xml:space="preserve"> του να γίνει η προτομή </w:t>
      </w:r>
      <w:r w:rsidRPr="005F2236">
        <w:rPr>
          <w:color w:val="000000"/>
        </w:rPr>
        <w:t xml:space="preserve">του εκλιπόντα </w:t>
      </w:r>
      <w:r w:rsidR="00C5707D">
        <w:rPr>
          <w:color w:val="000000"/>
        </w:rPr>
        <w:t>στο Ηρώο</w:t>
      </w:r>
      <w:r w:rsidR="00420E6C">
        <w:rPr>
          <w:color w:val="000000"/>
        </w:rPr>
        <w:t xml:space="preserve"> της </w:t>
      </w:r>
      <w:proofErr w:type="spellStart"/>
      <w:r w:rsidR="00420E6C">
        <w:rPr>
          <w:color w:val="000000"/>
        </w:rPr>
        <w:t>Ν.Χαλκηδόνας</w:t>
      </w:r>
      <w:proofErr w:type="spellEnd"/>
      <w:r w:rsidR="00420E6C">
        <w:rPr>
          <w:color w:val="000000"/>
        </w:rPr>
        <w:t xml:space="preserve"> </w:t>
      </w:r>
      <w:r w:rsidRPr="005F2236">
        <w:rPr>
          <w:color w:val="000000"/>
        </w:rPr>
        <w:t>αποδίδοντας έτσι φόρο τιμής στον Λοχία.</w:t>
      </w:r>
    </w:p>
    <w:p w:rsidR="005F2236" w:rsidRDefault="005F2236" w:rsidP="00420E6C">
      <w:pPr>
        <w:jc w:val="both"/>
        <w:rPr>
          <w:color w:val="000000"/>
        </w:rPr>
      </w:pPr>
      <w:r w:rsidRPr="005F2236">
        <w:rPr>
          <w:color w:val="000000"/>
        </w:rPr>
        <w:t xml:space="preserve">Εισηγούμαι επί του θέματος να γνωμοδοτήσει θετικά το Σώμα </w:t>
      </w:r>
      <w:r w:rsidR="00420E6C">
        <w:rPr>
          <w:color w:val="000000"/>
        </w:rPr>
        <w:t>για τις παραπάνω ενέργειες.</w:t>
      </w:r>
    </w:p>
    <w:p w:rsidR="00420E6C" w:rsidRDefault="00420E6C" w:rsidP="00420E6C">
      <w:pPr>
        <w:jc w:val="both"/>
        <w:rPr>
          <w:color w:val="000000"/>
        </w:rPr>
      </w:pPr>
      <w:r>
        <w:rPr>
          <w:color w:val="000000"/>
        </w:rPr>
        <w:t>Ο κος Λεωνίδας πήρε τον λόγο και είπε ότι η</w:t>
      </w:r>
      <w:r>
        <w:t xml:space="preserve"> δημοτική αρχή θα πρέπει να τιμήσει τη μνήμη του αδικοχαμένου συμπολίτη μας, Κώστα </w:t>
      </w:r>
      <w:proofErr w:type="spellStart"/>
      <w:r>
        <w:t>Μελιγκώνη</w:t>
      </w:r>
      <w:proofErr w:type="spellEnd"/>
      <w:r>
        <w:t>, ο οποίος έπεσε εν ώρα υπηρεσίας. Ο τρόπος, η σημειολογία και η διαδικασία για να γίνει αυτή η πράξη θα πρέπει να εκτιμηθεί με ψύχραιμη και δημοκρατική συζήτηση, ώστε αφενός να αποδώσει την απαιτούμενη τιμή και αφετέρου να την συνδυάσει με τον εκπαιδευτικό χαρακτήρα που οφείλει να έχει μια τέτοια πράξη τιμής. Θεωρώ ότι δεν πρέπει να πάρουμε μια βιαστική απόφαση, αλλά μια απόφαση που να συνεκτιμά όλους τους παραπάνω παράγοντες.</w:t>
      </w:r>
    </w:p>
    <w:p w:rsidR="003428F0" w:rsidRPr="00B222F8" w:rsidRDefault="003428F0" w:rsidP="003428F0">
      <w:pPr>
        <w:pStyle w:val="normal"/>
        <w:rPr>
          <w:color w:val="000000"/>
        </w:rPr>
      </w:pPr>
      <w:r w:rsidRPr="00B222F8">
        <w:rPr>
          <w:color w:val="000000"/>
        </w:rPr>
        <w:t>Μετά τα ανωτέρω  ο Πρόεδρος εισηγήθηκε τη λήψη σχετικής απόφασης.</w:t>
      </w:r>
    </w:p>
    <w:p w:rsidR="00A90056" w:rsidRPr="00A90056" w:rsidRDefault="003428F0" w:rsidP="00A90056">
      <w:pPr>
        <w:jc w:val="both"/>
        <w:rPr>
          <w:color w:val="000000"/>
        </w:rPr>
      </w:pPr>
      <w:proofErr w:type="spellStart"/>
      <w:r w:rsidRPr="00B222F8">
        <w:rPr>
          <w:color w:val="000000"/>
        </w:rPr>
        <w:t>To</w:t>
      </w:r>
      <w:proofErr w:type="spellEnd"/>
      <w:r w:rsidRPr="00B222F8">
        <w:rPr>
          <w:color w:val="000000"/>
        </w:rPr>
        <w:t xml:space="preserve"> Συμβούλιο της Δημοτικής Κοινότητας αφού άκουσε τον Πρόεδρο, και λαμβάνοντας υπόψη τα παραπάνω, μετά από διαλογική συζήτηση,</w:t>
      </w:r>
      <w:r w:rsidR="00A90056" w:rsidRPr="00A90056">
        <w:rPr>
          <w:color w:val="000000"/>
        </w:rPr>
        <w:t xml:space="preserve"> </w:t>
      </w:r>
      <w:r w:rsidR="00A90056" w:rsidRPr="00B222F8">
        <w:rPr>
          <w:color w:val="000000"/>
        </w:rPr>
        <w:t xml:space="preserve">εξέφρασε θετική άποψη </w:t>
      </w:r>
      <w:r w:rsidR="00420E6C">
        <w:rPr>
          <w:color w:val="000000"/>
        </w:rPr>
        <w:t xml:space="preserve">για </w:t>
      </w:r>
      <w:r w:rsidR="00420E6C" w:rsidRPr="005F2236">
        <w:rPr>
          <w:color w:val="000000"/>
        </w:rPr>
        <w:t xml:space="preserve">την μετονομασία της </w:t>
      </w:r>
      <w:r w:rsidR="00420E6C">
        <w:rPr>
          <w:color w:val="000000"/>
        </w:rPr>
        <w:t xml:space="preserve">οδού Σαλαμίνος σε οδό </w:t>
      </w:r>
      <w:r w:rsidR="00420E6C" w:rsidRPr="005F2236">
        <w:rPr>
          <w:color w:val="000000"/>
        </w:rPr>
        <w:t xml:space="preserve">Λοχία (Π.Ζ) </w:t>
      </w:r>
      <w:r w:rsidR="002B067A">
        <w:rPr>
          <w:color w:val="000000"/>
        </w:rPr>
        <w:t xml:space="preserve">Κωνσταντίνου </w:t>
      </w:r>
      <w:proofErr w:type="spellStart"/>
      <w:r w:rsidR="002B067A">
        <w:rPr>
          <w:color w:val="000000"/>
        </w:rPr>
        <w:t>Μελιγκώνη</w:t>
      </w:r>
      <w:proofErr w:type="spellEnd"/>
      <w:r w:rsidR="002B067A">
        <w:rPr>
          <w:color w:val="000000"/>
        </w:rPr>
        <w:t>, και την τοποθέτηση προτομής</w:t>
      </w:r>
      <w:r w:rsidR="00C5707D">
        <w:rPr>
          <w:color w:val="000000"/>
        </w:rPr>
        <w:t xml:space="preserve"> του εκλιπόντα στο Ηρώο</w:t>
      </w:r>
      <w:r w:rsidR="002B067A">
        <w:rPr>
          <w:color w:val="000000"/>
        </w:rPr>
        <w:t xml:space="preserve"> της </w:t>
      </w:r>
      <w:proofErr w:type="spellStart"/>
      <w:r w:rsidR="002B067A">
        <w:rPr>
          <w:color w:val="000000"/>
        </w:rPr>
        <w:t>Ν.Χαλκηδόνας</w:t>
      </w:r>
      <w:proofErr w:type="spellEnd"/>
      <w:r w:rsidR="002B067A">
        <w:rPr>
          <w:color w:val="000000"/>
        </w:rPr>
        <w:t xml:space="preserve"> </w:t>
      </w:r>
      <w:proofErr w:type="spellStart"/>
      <w:r w:rsidR="002B067A">
        <w:rPr>
          <w:color w:val="000000"/>
        </w:rPr>
        <w:t>απο</w:t>
      </w:r>
      <w:proofErr w:type="spellEnd"/>
      <w:r w:rsidR="002B067A">
        <w:rPr>
          <w:color w:val="000000"/>
        </w:rPr>
        <w:t xml:space="preserve"> το ΓΕΕΘΑ.</w:t>
      </w:r>
    </w:p>
    <w:p w:rsidR="003428F0" w:rsidRPr="00B222F8" w:rsidRDefault="003428F0" w:rsidP="003428F0">
      <w:pPr>
        <w:pStyle w:val="normal"/>
        <w:jc w:val="center"/>
        <w:rPr>
          <w:color w:val="000000"/>
        </w:rPr>
      </w:pPr>
    </w:p>
    <w:p w:rsidR="002B067A" w:rsidRDefault="002B067A" w:rsidP="003428F0">
      <w:pPr>
        <w:pStyle w:val="normal"/>
        <w:jc w:val="center"/>
        <w:rPr>
          <w:b/>
          <w:color w:val="000000"/>
        </w:rPr>
      </w:pPr>
    </w:p>
    <w:p w:rsidR="003428F0" w:rsidRPr="00A90056" w:rsidRDefault="003428F0" w:rsidP="003428F0">
      <w:pPr>
        <w:pStyle w:val="normal"/>
        <w:jc w:val="center"/>
        <w:rPr>
          <w:b/>
          <w:color w:val="000000"/>
        </w:rPr>
      </w:pPr>
      <w:r w:rsidRPr="00A90056">
        <w:rPr>
          <w:b/>
          <w:color w:val="000000"/>
        </w:rPr>
        <w:lastRenderedPageBreak/>
        <w:t xml:space="preserve">ΑΠΟΦΑΣΙΖΕΙ </w:t>
      </w:r>
      <w:r w:rsidR="002B067A">
        <w:rPr>
          <w:b/>
          <w:color w:val="000000"/>
        </w:rPr>
        <w:t>ΚΑΤΑ ΠΛΕΙΟΨΗΦΙΑ</w:t>
      </w:r>
    </w:p>
    <w:p w:rsidR="002C2A6D" w:rsidRDefault="003428F0" w:rsidP="002B067A">
      <w:pPr>
        <w:jc w:val="both"/>
        <w:rPr>
          <w:color w:val="000000"/>
        </w:rPr>
      </w:pPr>
      <w:r w:rsidRPr="00B222F8">
        <w:rPr>
          <w:color w:val="000000"/>
        </w:rPr>
        <w:t xml:space="preserve">Γνωμοδοτεί θετικά </w:t>
      </w:r>
      <w:r w:rsidR="002B067A">
        <w:rPr>
          <w:color w:val="000000"/>
        </w:rPr>
        <w:t xml:space="preserve">για </w:t>
      </w:r>
      <w:r w:rsidR="002B067A" w:rsidRPr="005F2236">
        <w:rPr>
          <w:color w:val="000000"/>
        </w:rPr>
        <w:t xml:space="preserve">την μετονομασία της </w:t>
      </w:r>
      <w:r w:rsidR="002B067A">
        <w:rPr>
          <w:color w:val="000000"/>
        </w:rPr>
        <w:t xml:space="preserve">οδού Σαλαμίνος σε οδό </w:t>
      </w:r>
      <w:r w:rsidR="002B067A" w:rsidRPr="005F2236">
        <w:rPr>
          <w:color w:val="000000"/>
        </w:rPr>
        <w:t xml:space="preserve">Λοχία (Π.Ζ) </w:t>
      </w:r>
      <w:r w:rsidR="002B067A">
        <w:rPr>
          <w:color w:val="000000"/>
        </w:rPr>
        <w:t xml:space="preserve">Κωνσταντίνου </w:t>
      </w:r>
      <w:proofErr w:type="spellStart"/>
      <w:r w:rsidR="002B067A">
        <w:rPr>
          <w:color w:val="000000"/>
        </w:rPr>
        <w:t>Μελιγκώνη</w:t>
      </w:r>
      <w:proofErr w:type="spellEnd"/>
      <w:r w:rsidR="002B067A">
        <w:rPr>
          <w:color w:val="000000"/>
        </w:rPr>
        <w:t>, και την τοποθέτηση</w:t>
      </w:r>
      <w:r w:rsidR="00C5707D">
        <w:rPr>
          <w:color w:val="000000"/>
        </w:rPr>
        <w:t xml:space="preserve"> προτομής του εκλιπόντα στο Ηρώο</w:t>
      </w:r>
      <w:r w:rsidR="002B067A">
        <w:rPr>
          <w:color w:val="000000"/>
        </w:rPr>
        <w:t xml:space="preserve"> της </w:t>
      </w:r>
      <w:proofErr w:type="spellStart"/>
      <w:r w:rsidR="002B067A">
        <w:rPr>
          <w:color w:val="000000"/>
        </w:rPr>
        <w:t>Ν.Χαλκηδόνας</w:t>
      </w:r>
      <w:proofErr w:type="spellEnd"/>
      <w:r w:rsidR="002B067A">
        <w:rPr>
          <w:color w:val="000000"/>
        </w:rPr>
        <w:t xml:space="preserve"> </w:t>
      </w:r>
      <w:proofErr w:type="spellStart"/>
      <w:r w:rsidR="002B067A">
        <w:rPr>
          <w:color w:val="000000"/>
        </w:rPr>
        <w:t>απο</w:t>
      </w:r>
      <w:proofErr w:type="spellEnd"/>
      <w:r w:rsidR="002B067A">
        <w:rPr>
          <w:color w:val="000000"/>
        </w:rPr>
        <w:t xml:space="preserve"> το ΓΕΕΘΑ.</w:t>
      </w:r>
      <w:r w:rsidR="002C2A6D">
        <w:rPr>
          <w:color w:val="000000"/>
        </w:rPr>
        <w:t xml:space="preserve"> </w:t>
      </w:r>
    </w:p>
    <w:p w:rsidR="002C2A6D" w:rsidRDefault="002C2A6D" w:rsidP="002C2A6D">
      <w:pPr>
        <w:rPr>
          <w:color w:val="000000"/>
        </w:rPr>
      </w:pPr>
      <w:r>
        <w:rPr>
          <w:color w:val="000000"/>
        </w:rPr>
        <w:t>Μειοψήφησε ο κος Λεωνίδας Μιχαήλ.</w:t>
      </w:r>
    </w:p>
    <w:p w:rsidR="002B067A" w:rsidRPr="00A90056" w:rsidRDefault="002C2A6D" w:rsidP="002B067A">
      <w:pPr>
        <w:jc w:val="both"/>
        <w:rPr>
          <w:color w:val="000000"/>
        </w:rPr>
      </w:pPr>
      <w:r>
        <w:rPr>
          <w:color w:val="000000"/>
        </w:rPr>
        <w:t>Η παρούσα να κοινοποιηθεί στο Δημοτικό Συμβούλιο για τις απαραίτητες ενέργειες.</w:t>
      </w:r>
    </w:p>
    <w:p w:rsidR="002B067A" w:rsidRDefault="002B067A" w:rsidP="003428F0">
      <w:pPr>
        <w:widowControl w:val="0"/>
        <w:autoSpaceDE w:val="0"/>
        <w:autoSpaceDN w:val="0"/>
        <w:adjustRightInd w:val="0"/>
        <w:spacing w:after="0" w:line="240" w:lineRule="auto"/>
        <w:rPr>
          <w:color w:val="000000"/>
        </w:rPr>
      </w:pPr>
    </w:p>
    <w:p w:rsidR="003428F0" w:rsidRPr="00B222F8" w:rsidRDefault="003428F0" w:rsidP="003428F0">
      <w:pPr>
        <w:widowControl w:val="0"/>
        <w:autoSpaceDE w:val="0"/>
        <w:autoSpaceDN w:val="0"/>
        <w:adjustRightInd w:val="0"/>
        <w:spacing w:after="0" w:line="240" w:lineRule="auto"/>
        <w:rPr>
          <w:color w:val="000000"/>
        </w:rPr>
      </w:pPr>
      <w:r w:rsidRPr="00B222F8">
        <w:rPr>
          <w:color w:val="000000"/>
        </w:rPr>
        <w:t>Ο Πρόεδρος                                                                                                        Τα Μέλη</w:t>
      </w:r>
    </w:p>
    <w:p w:rsidR="003428F0" w:rsidRPr="00B222F8" w:rsidRDefault="003428F0" w:rsidP="003428F0">
      <w:pPr>
        <w:widowControl w:val="0"/>
        <w:autoSpaceDE w:val="0"/>
        <w:autoSpaceDN w:val="0"/>
        <w:adjustRightInd w:val="0"/>
        <w:spacing w:after="0" w:line="240" w:lineRule="auto"/>
        <w:rPr>
          <w:color w:val="000000"/>
        </w:rPr>
      </w:pPr>
      <w:r w:rsidRPr="00B222F8">
        <w:rPr>
          <w:color w:val="000000"/>
        </w:rPr>
        <w:t>(Ακολουθούν υπογραφές)</w:t>
      </w:r>
    </w:p>
    <w:p w:rsidR="003428F0" w:rsidRPr="00B222F8" w:rsidRDefault="003428F0" w:rsidP="003428F0">
      <w:pPr>
        <w:widowControl w:val="0"/>
        <w:autoSpaceDE w:val="0"/>
        <w:autoSpaceDN w:val="0"/>
        <w:adjustRightInd w:val="0"/>
        <w:spacing w:after="0" w:line="240" w:lineRule="auto"/>
        <w:rPr>
          <w:color w:val="000000"/>
        </w:rPr>
      </w:pPr>
      <w:r w:rsidRPr="00B222F8">
        <w:rPr>
          <w:color w:val="000000"/>
        </w:rPr>
        <w:t>ΑΚΡΙΒΕΣ ΑΠΟΣΠΑΣΜΑ</w:t>
      </w:r>
    </w:p>
    <w:p w:rsidR="003428F0" w:rsidRPr="00B222F8" w:rsidRDefault="003428F0" w:rsidP="003428F0">
      <w:pPr>
        <w:widowControl w:val="0"/>
        <w:autoSpaceDE w:val="0"/>
        <w:autoSpaceDN w:val="0"/>
        <w:adjustRightInd w:val="0"/>
        <w:spacing w:after="0" w:line="240" w:lineRule="auto"/>
        <w:rPr>
          <w:color w:val="000000"/>
        </w:rPr>
      </w:pPr>
    </w:p>
    <w:p w:rsidR="003428F0" w:rsidRPr="00B222F8" w:rsidRDefault="003428F0" w:rsidP="003428F0">
      <w:pPr>
        <w:widowControl w:val="0"/>
        <w:autoSpaceDE w:val="0"/>
        <w:autoSpaceDN w:val="0"/>
        <w:adjustRightInd w:val="0"/>
        <w:spacing w:after="0" w:line="240" w:lineRule="auto"/>
        <w:rPr>
          <w:color w:val="000000"/>
        </w:rPr>
      </w:pPr>
      <w:r w:rsidRPr="00B222F8">
        <w:rPr>
          <w:color w:val="000000"/>
        </w:rPr>
        <w:t>Ο ΠΡΟΕΔΡΟΣ ΤΟΥ ΣΥΜΒΟΥΛΙΟΥ</w:t>
      </w:r>
    </w:p>
    <w:p w:rsidR="003428F0" w:rsidRPr="00B222F8" w:rsidRDefault="003428F0" w:rsidP="003428F0">
      <w:pPr>
        <w:widowControl w:val="0"/>
        <w:autoSpaceDE w:val="0"/>
        <w:autoSpaceDN w:val="0"/>
        <w:adjustRightInd w:val="0"/>
        <w:spacing w:after="0" w:line="240" w:lineRule="auto"/>
        <w:rPr>
          <w:color w:val="000000"/>
        </w:rPr>
      </w:pPr>
      <w:r w:rsidRPr="00B222F8">
        <w:rPr>
          <w:color w:val="000000"/>
        </w:rPr>
        <w:t>ΔΗΜ. ΚΟΙΝΟΤΗΤΑΣ ΝΕΑΣ ΧΑΛΚΗΔΟΝΑΣ</w:t>
      </w:r>
    </w:p>
    <w:p w:rsidR="003428F0" w:rsidRPr="00B222F8" w:rsidRDefault="003428F0" w:rsidP="003428F0">
      <w:pPr>
        <w:widowControl w:val="0"/>
        <w:autoSpaceDE w:val="0"/>
        <w:autoSpaceDN w:val="0"/>
        <w:adjustRightInd w:val="0"/>
        <w:spacing w:after="0" w:line="240" w:lineRule="auto"/>
        <w:rPr>
          <w:color w:val="000000"/>
        </w:rPr>
      </w:pPr>
    </w:p>
    <w:p w:rsidR="003428F0" w:rsidRPr="00B222F8" w:rsidRDefault="003428F0" w:rsidP="003428F0">
      <w:pPr>
        <w:widowControl w:val="0"/>
        <w:autoSpaceDE w:val="0"/>
        <w:autoSpaceDN w:val="0"/>
        <w:adjustRightInd w:val="0"/>
        <w:spacing w:after="0" w:line="240" w:lineRule="auto"/>
        <w:rPr>
          <w:color w:val="000000"/>
        </w:rPr>
      </w:pPr>
      <w:r w:rsidRPr="00B222F8">
        <w:rPr>
          <w:color w:val="000000"/>
        </w:rPr>
        <w:t>ΓΚΡΙΝΤΖΑΛΗΣ ΗΛΙΑΣ</w:t>
      </w:r>
    </w:p>
    <w:p w:rsidR="003428F0" w:rsidRPr="00B222F8" w:rsidRDefault="003428F0" w:rsidP="003428F0">
      <w:pPr>
        <w:rPr>
          <w:color w:val="000000"/>
        </w:rPr>
      </w:pPr>
    </w:p>
    <w:p w:rsidR="00AA4977" w:rsidRDefault="00AA4977"/>
    <w:sectPr w:rsidR="00AA4977" w:rsidSect="00A449D7">
      <w:pgSz w:w="11906" w:h="16838"/>
      <w:pgMar w:top="1440" w:right="991" w:bottom="709" w:left="180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3428F0"/>
    <w:rsid w:val="000B2173"/>
    <w:rsid w:val="001D79CD"/>
    <w:rsid w:val="001E665E"/>
    <w:rsid w:val="00211C21"/>
    <w:rsid w:val="002B067A"/>
    <w:rsid w:val="002C2A6D"/>
    <w:rsid w:val="00310CAD"/>
    <w:rsid w:val="003428F0"/>
    <w:rsid w:val="003D2250"/>
    <w:rsid w:val="00420E6C"/>
    <w:rsid w:val="005F2236"/>
    <w:rsid w:val="00634767"/>
    <w:rsid w:val="008C073B"/>
    <w:rsid w:val="00A90056"/>
    <w:rsid w:val="00AA4977"/>
    <w:rsid w:val="00AB6971"/>
    <w:rsid w:val="00B4646C"/>
    <w:rsid w:val="00B54F38"/>
    <w:rsid w:val="00B83325"/>
    <w:rsid w:val="00C5707D"/>
    <w:rsid w:val="00CC031B"/>
    <w:rsid w:val="00D445D2"/>
    <w:rsid w:val="00F534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8F0"/>
    <w:rPr>
      <w:rFonts w:ascii="Calibri" w:eastAsia="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428F0"/>
    <w:rPr>
      <w:rFonts w:ascii="Calibri" w:eastAsia="Calibri" w:hAnsi="Calibri" w:cs="Calibri"/>
      <w:lang w:eastAsia="el-GR"/>
    </w:rPr>
  </w:style>
  <w:style w:type="paragraph" w:styleId="a3">
    <w:name w:val="Balloon Text"/>
    <w:basedOn w:val="a"/>
    <w:link w:val="Char"/>
    <w:uiPriority w:val="99"/>
    <w:semiHidden/>
    <w:unhideWhenUsed/>
    <w:rsid w:val="00A9005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90056"/>
    <w:rPr>
      <w:rFonts w:ascii="Tahoma" w:eastAsia="Calibri"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FAB0D-5EAE-4DD2-816B-F9FD755A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4087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nek4</dc:creator>
  <cp:lastModifiedBy>nek4</cp:lastModifiedBy>
  <cp:revision>2</cp:revision>
  <cp:lastPrinted>2020-09-18T05:24:00Z</cp:lastPrinted>
  <dcterms:created xsi:type="dcterms:W3CDTF">2020-09-21T07:47:00Z</dcterms:created>
  <dcterms:modified xsi:type="dcterms:W3CDTF">2020-09-21T07:47:00Z</dcterms:modified>
</cp:coreProperties>
</file>